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00" w:type="pct"/>
        <w:tblInd w:w="-305" w:type="dxa"/>
        <w:tblBorders>
          <w:top w:val="single" w:sz="6" w:space="0" w:color="DDDDDD"/>
          <w:left w:val="single" w:sz="6" w:space="0" w:color="DDDDDD"/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1315"/>
        <w:gridCol w:w="2990"/>
        <w:gridCol w:w="3530"/>
      </w:tblGrid>
      <w:tr w:rsidR="00E10FEF" w:rsidRPr="00E10FEF" w:rsidTr="00E10FEF"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b/>
                <w:bCs/>
                <w:color w:val="333333"/>
                <w:sz w:val="18"/>
                <w:szCs w:val="18"/>
              </w:rPr>
              <w:t>学院、专业、研究方向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b/>
                <w:bCs/>
                <w:color w:val="333333"/>
                <w:sz w:val="18"/>
                <w:szCs w:val="18"/>
              </w:rPr>
              <w:t>拟招生人数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b/>
                <w:bCs/>
                <w:color w:val="333333"/>
                <w:sz w:val="18"/>
                <w:szCs w:val="18"/>
              </w:rPr>
              <w:t>考试科目</w:t>
            </w:r>
          </w:p>
        </w:tc>
        <w:tc>
          <w:tcPr>
            <w:tcW w:w="1799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b/>
                <w:bCs/>
                <w:color w:val="333333"/>
                <w:sz w:val="18"/>
                <w:szCs w:val="18"/>
              </w:rPr>
              <w:t>复试科目</w:t>
            </w:r>
          </w:p>
        </w:tc>
      </w:tr>
      <w:tr w:rsidR="00E10FEF" w:rsidRPr="00E10FEF" w:rsidTr="00E10FEF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b/>
                <w:bCs/>
                <w:color w:val="333333"/>
                <w:sz w:val="18"/>
                <w:szCs w:val="18"/>
              </w:rPr>
              <w:t>012 政法学院</w:t>
            </w:r>
          </w:p>
        </w:tc>
      </w:tr>
      <w:tr w:rsidR="00E10FEF" w:rsidRPr="00E10FEF" w:rsidTr="00E10FEF"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b/>
                <w:bCs/>
                <w:color w:val="333333"/>
                <w:sz w:val="18"/>
                <w:szCs w:val="18"/>
              </w:rPr>
              <w:t>0305Z1社会工作与社会法治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1524" w:type="pct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333333"/>
                <w:sz w:val="18"/>
                <w:szCs w:val="18"/>
              </w:rPr>
              <w:t>①</w:t>
            </w: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101思想政治理论</w:t>
            </w:r>
          </w:p>
          <w:p w:rsid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②201英语一</w:t>
            </w:r>
          </w:p>
          <w:p w:rsid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③614社会政策与法规</w:t>
            </w:r>
          </w:p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④813社会工作概论</w:t>
            </w:r>
          </w:p>
        </w:tc>
        <w:tc>
          <w:tcPr>
            <w:tcW w:w="1799" w:type="pct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社会学同等学力加试：①社会保障法②社会研究方法</w:t>
            </w:r>
          </w:p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注：同等学力人员不能跨专业报考</w:t>
            </w:r>
          </w:p>
        </w:tc>
      </w:tr>
      <w:tr w:rsidR="00E10FEF" w:rsidRPr="00E10FEF" w:rsidTr="00E10FEF"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01社会工作与社会政策</w:t>
            </w:r>
          </w:p>
        </w:tc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524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799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E10FEF" w:rsidRPr="00E10FEF" w:rsidTr="00E10FEF"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02社会发展与社会法治</w:t>
            </w:r>
          </w:p>
        </w:tc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524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799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E10FEF" w:rsidRPr="00E10FEF" w:rsidTr="00E10FEF"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03城乡社区发展研究</w:t>
            </w:r>
          </w:p>
        </w:tc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524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799" w:type="pct"/>
            <w:vMerge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24408C" w:rsidRPr="00E10FEF" w:rsidTr="00F369A1"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FF0000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bCs/>
                <w:color w:val="FF0000"/>
                <w:sz w:val="18"/>
                <w:szCs w:val="18"/>
              </w:rPr>
              <w:t>035200社会工作（专业学位）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b/>
                <w:bCs/>
                <w:color w:val="333333"/>
                <w:sz w:val="18"/>
                <w:szCs w:val="18"/>
              </w:rPr>
              <w:t>8</w:t>
            </w:r>
          </w:p>
        </w:tc>
        <w:tc>
          <w:tcPr>
            <w:tcW w:w="1524" w:type="pct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408C" w:rsidRDefault="0024408C" w:rsidP="00E10FE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101 思想政治理论</w:t>
            </w:r>
          </w:p>
          <w:p w:rsidR="0024408C" w:rsidRDefault="0024408C" w:rsidP="00E10FE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204英语二</w:t>
            </w:r>
          </w:p>
          <w:p w:rsidR="0024408C" w:rsidRDefault="0024408C" w:rsidP="00E10FE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331社会工作原理</w:t>
            </w:r>
          </w:p>
          <w:p w:rsidR="0024408C" w:rsidRPr="00E10FEF" w:rsidRDefault="0024408C" w:rsidP="00E10FE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437社会工作实务</w:t>
            </w:r>
          </w:p>
        </w:tc>
        <w:tc>
          <w:tcPr>
            <w:tcW w:w="1799" w:type="pct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社会政策与法规跨专业加试：①社会学概论②社会研究方法</w:t>
            </w:r>
          </w:p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注：同等学力人员不能跨专业报考</w:t>
            </w:r>
          </w:p>
        </w:tc>
      </w:tr>
      <w:tr w:rsidR="0024408C" w:rsidRPr="00E10FEF" w:rsidTr="00F369A1"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333333"/>
                <w:sz w:val="18"/>
                <w:szCs w:val="18"/>
              </w:rPr>
              <w:t>01</w:t>
            </w: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城乡社区工作</w:t>
            </w:r>
          </w:p>
        </w:tc>
        <w:tc>
          <w:tcPr>
            <w:tcW w:w="670" w:type="pct"/>
            <w:vMerge/>
            <w:tcBorders>
              <w:left w:val="outset" w:sz="6" w:space="0" w:color="auto"/>
              <w:right w:val="single" w:sz="6" w:space="0" w:color="E5E5E5"/>
            </w:tcBorders>
            <w:vAlign w:val="center"/>
            <w:hideMark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524" w:type="pct"/>
            <w:vMerge/>
            <w:tcBorders>
              <w:left w:val="outset" w:sz="6" w:space="0" w:color="auto"/>
              <w:right w:val="single" w:sz="6" w:space="0" w:color="E5E5E5"/>
            </w:tcBorders>
            <w:vAlign w:val="center"/>
            <w:hideMark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799" w:type="pct"/>
            <w:vMerge/>
            <w:tcBorders>
              <w:left w:val="outset" w:sz="6" w:space="0" w:color="auto"/>
              <w:right w:val="single" w:sz="6" w:space="0" w:color="E5E5E5"/>
            </w:tcBorders>
            <w:vAlign w:val="center"/>
            <w:hideMark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24408C" w:rsidRPr="00E10FEF" w:rsidTr="00F369A1">
        <w:trPr>
          <w:trHeight w:val="465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408C" w:rsidRDefault="0024408C" w:rsidP="0024408C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b/>
                <w:color w:val="333333"/>
                <w:sz w:val="18"/>
                <w:szCs w:val="18"/>
              </w:rPr>
            </w:pPr>
            <w:r w:rsidRPr="0024408C">
              <w:rPr>
                <w:rFonts w:ascii="微软雅黑" w:hAnsi="微软雅黑" w:cs="宋体" w:hint="eastAsia"/>
                <w:b/>
                <w:color w:val="333333"/>
                <w:sz w:val="18"/>
                <w:szCs w:val="18"/>
              </w:rPr>
              <w:t>02</w:t>
            </w:r>
          </w:p>
          <w:p w:rsidR="0024408C" w:rsidRPr="00E10FEF" w:rsidRDefault="0024408C" w:rsidP="0024408C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社会福利与社救助</w:t>
            </w:r>
          </w:p>
        </w:tc>
        <w:tc>
          <w:tcPr>
            <w:tcW w:w="670" w:type="pct"/>
            <w:vMerge/>
            <w:tcBorders>
              <w:left w:val="outset" w:sz="6" w:space="0" w:color="auto"/>
              <w:right w:val="single" w:sz="6" w:space="0" w:color="E5E5E5"/>
            </w:tcBorders>
            <w:vAlign w:val="center"/>
            <w:hideMark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524" w:type="pct"/>
            <w:vMerge/>
            <w:tcBorders>
              <w:left w:val="outset" w:sz="6" w:space="0" w:color="auto"/>
              <w:right w:val="single" w:sz="6" w:space="0" w:color="E5E5E5"/>
            </w:tcBorders>
            <w:vAlign w:val="center"/>
            <w:hideMark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799" w:type="pct"/>
            <w:vMerge/>
            <w:tcBorders>
              <w:left w:val="outset" w:sz="6" w:space="0" w:color="auto"/>
              <w:right w:val="single" w:sz="6" w:space="0" w:color="E5E5E5"/>
            </w:tcBorders>
            <w:vAlign w:val="center"/>
            <w:hideMark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24408C" w:rsidRPr="00E10FEF" w:rsidTr="00F369A1">
        <w:trPr>
          <w:trHeight w:val="465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b/>
                <w:bCs/>
                <w:color w:val="333333"/>
                <w:sz w:val="18"/>
                <w:szCs w:val="18"/>
              </w:rPr>
            </w:pPr>
            <w:r w:rsidRPr="00E10FEF">
              <w:rPr>
                <w:rFonts w:ascii="微软雅黑" w:hAnsi="微软雅黑" w:cs="宋体" w:hint="eastAsia"/>
                <w:b/>
                <w:bCs/>
                <w:color w:val="333333"/>
                <w:sz w:val="18"/>
                <w:szCs w:val="18"/>
              </w:rPr>
              <w:t>03</w:t>
            </w:r>
            <w:r w:rsidRPr="00E10FEF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青少年社会工作</w:t>
            </w:r>
          </w:p>
        </w:tc>
        <w:tc>
          <w:tcPr>
            <w:tcW w:w="670" w:type="pct"/>
            <w:vMerge/>
            <w:tcBorders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524" w:type="pct"/>
            <w:vMerge/>
            <w:tcBorders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799" w:type="pct"/>
            <w:vMerge/>
            <w:tcBorders>
              <w:left w:val="outset" w:sz="6" w:space="0" w:color="auto"/>
              <w:bottom w:val="single" w:sz="6" w:space="0" w:color="E5E5E5"/>
              <w:right w:val="single" w:sz="6" w:space="0" w:color="E5E5E5"/>
            </w:tcBorders>
            <w:vAlign w:val="center"/>
          </w:tcPr>
          <w:p w:rsidR="0024408C" w:rsidRPr="00E10FEF" w:rsidRDefault="0024408C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E10FEF" w:rsidRPr="00E10FEF" w:rsidTr="00E10FEF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single" w:sz="6" w:space="0" w:color="E5E5E5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10FEF" w:rsidRPr="00E10FEF" w:rsidRDefault="00E10FEF" w:rsidP="00E10FEF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333333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107" w:rsidRDefault="00047107" w:rsidP="00E10FEF">
      <w:pPr>
        <w:spacing w:after="0"/>
      </w:pPr>
      <w:r>
        <w:separator/>
      </w:r>
    </w:p>
  </w:endnote>
  <w:endnote w:type="continuationSeparator" w:id="0">
    <w:p w:rsidR="00047107" w:rsidRDefault="00047107" w:rsidP="00E10F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107" w:rsidRDefault="00047107" w:rsidP="00E10FEF">
      <w:pPr>
        <w:spacing w:after="0"/>
      </w:pPr>
      <w:r>
        <w:separator/>
      </w:r>
    </w:p>
  </w:footnote>
  <w:footnote w:type="continuationSeparator" w:id="0">
    <w:p w:rsidR="00047107" w:rsidRDefault="00047107" w:rsidP="00E10F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57099"/>
    <w:multiLevelType w:val="hybridMultilevel"/>
    <w:tmpl w:val="87646C50"/>
    <w:lvl w:ilvl="0" w:tplc="01F2D9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4D7C62"/>
    <w:multiLevelType w:val="hybridMultilevel"/>
    <w:tmpl w:val="26D63E74"/>
    <w:lvl w:ilvl="0" w:tplc="A038E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47107"/>
    <w:rsid w:val="0024408C"/>
    <w:rsid w:val="00323B43"/>
    <w:rsid w:val="003D37D8"/>
    <w:rsid w:val="00426133"/>
    <w:rsid w:val="004358AB"/>
    <w:rsid w:val="008B7726"/>
    <w:rsid w:val="00D31D50"/>
    <w:rsid w:val="00E1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59AA35-362C-4CCB-9226-CFCA6BC8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F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F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F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FEF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10FE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E10FEF"/>
    <w:rPr>
      <w:b/>
      <w:bCs/>
    </w:rPr>
  </w:style>
  <w:style w:type="paragraph" w:styleId="a7">
    <w:name w:val="List Paragraph"/>
    <w:basedOn w:val="a"/>
    <w:uiPriority w:val="34"/>
    <w:qFormat/>
    <w:rsid w:val="00E10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2018-08-09T08:42:00Z</dcterms:modified>
</cp:coreProperties>
</file>