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9DD" w:rsidRDefault="00B079DD" w:rsidP="00B079DD">
      <w:pPr>
        <w:rPr>
          <w:rFonts w:ascii="黑体" w:eastAsia="黑体" w:hAnsi="黑体"/>
          <w:spacing w:val="20"/>
          <w:sz w:val="32"/>
          <w:szCs w:val="22"/>
        </w:rPr>
      </w:pPr>
      <w:r>
        <w:rPr>
          <w:rFonts w:ascii="黑体" w:eastAsia="黑体" w:hAnsi="黑体" w:hint="eastAsia"/>
          <w:spacing w:val="20"/>
          <w:sz w:val="32"/>
          <w:szCs w:val="22"/>
        </w:rPr>
        <w:t>附件1</w:t>
      </w:r>
    </w:p>
    <w:p w:rsidR="00B079DD" w:rsidRDefault="00B079DD" w:rsidP="00B079DD">
      <w:pPr>
        <w:spacing w:afterLines="50" w:after="156"/>
        <w:jc w:val="center"/>
        <w:rPr>
          <w:rFonts w:ascii="文星简小标宋" w:eastAsia="文星简小标宋" w:hint="eastAsia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2017年度一级建造师相应专业资格考试</w:t>
      </w:r>
    </w:p>
    <w:p w:rsidR="00B079DD" w:rsidRDefault="00B079DD" w:rsidP="00B079DD">
      <w:pPr>
        <w:spacing w:afterLines="50" w:after="156"/>
        <w:jc w:val="center"/>
        <w:rPr>
          <w:rFonts w:ascii="文星简小标宋" w:eastAsia="文星简小标宋" w:hint="eastAsia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合格人员名单</w:t>
      </w:r>
    </w:p>
    <w:p w:rsidR="00B079DD" w:rsidRDefault="00B079DD" w:rsidP="00B079DD">
      <w:pPr>
        <w:spacing w:afterLines="50" w:after="156" w:line="400" w:lineRule="exact"/>
        <w:ind w:leftChars="-607" w:left="-1275"/>
        <w:rPr>
          <w:rFonts w:ascii="黑体" w:eastAsia="黑体" w:hint="eastAsia"/>
          <w:sz w:val="32"/>
        </w:rPr>
      </w:pPr>
    </w:p>
    <w:tbl>
      <w:tblPr>
        <w:tblW w:w="10936" w:type="dxa"/>
        <w:tblInd w:w="-1025" w:type="dxa"/>
        <w:tblLook w:val="04A0" w:firstRow="1" w:lastRow="0" w:firstColumn="1" w:lastColumn="0" w:noHBand="0" w:noVBand="1"/>
      </w:tblPr>
      <w:tblGrid>
        <w:gridCol w:w="708"/>
        <w:gridCol w:w="852"/>
        <w:gridCol w:w="3118"/>
        <w:gridCol w:w="4536"/>
        <w:gridCol w:w="1722"/>
      </w:tblGrid>
      <w:tr w:rsidR="00B079DD" w:rsidTr="00B079DD">
        <w:trPr>
          <w:trHeight w:val="27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证书管理号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7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ind w:leftChars="254" w:left="533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王奔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2017034370342016111403001192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季顺新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2017034370342016320909000029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深圳中海建筑有限公司青岛分公司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曲范波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2017034370342016340104010872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孙军振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2017034370342016370240000060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姜晓明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2017034370342016370240000094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中国中铁青岛地铁工程建设指挥部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李春英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2017034370342016370240000421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山东正源和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2017034370342016370240000521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耿鹏飞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2017034370342016370240000606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青岛万福建筑工程有限公司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车明凤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2017034370342016370240000671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王玲玲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2017034370342016370240000716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2017034370342016370240000771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张红珍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2017034370342016370240000789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青岛城建集团有限公司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马殿良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2017034370342016370240000949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山东省路通工程集团有限公司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李文清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2017034370342016370240000965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青岛民航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亚系统集成有限公司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孙作彬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2017034370342016370240001040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和记黄埔地产（青岛）有限公司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杨玉国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2017034370342016370240001135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泛海园艺技术工程有限公司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2017034370342016370240001173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陈兴才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2017034370342016370240001232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王树福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2017034370342016370240001257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青岛北苑混凝土有限公司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孙武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2017034370342016370240001376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胶州市胶东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街道办事处处村建设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文化服务中心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陈辉超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2017034370342016370240001451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黄媛媛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2017034370342016370240001574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祁尧辉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2017034370342016370240001665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青岛江河水利工程有限公司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连国勇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2017034370342016370240001668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李贵忠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2017034370342016370240001681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青岛世通建设工程有限公司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2017034370342016370240001852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杨林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2017034370342016370240001987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潘玉春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2017034370342016370240002039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瑞城市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韩中成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2017034370342016370240002274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青岛恒辉建设集团有限公司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2017034370342016370240002839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山东天诚市政公路工程有限公司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咸光敏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2017034370342016370240002906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2017034370342016370240003127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青岛安装建设股份有限公司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张汝江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2017034370342016370240003342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平度康峰建筑工程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2017034370342016370240003426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青岛江河水利工程有限公司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刘德朋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2017034370342016370240003559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国诚集团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有限公司山东分公司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赵滨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2017034370342016370240003799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青岛民航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亚系统集成有限公司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徐洪兵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2017034370342016370240003819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平度市引黄济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宋家宣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2017034370342016370240004709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普靖生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2017034370342016370240004899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董国强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2017034370342016370240004952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刘宪法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2017034370342016370240005107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贾安民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2017034370342016370240005258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马先升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2017034370342016370240005347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国诚集团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有限公司山东分公司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张百川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符佳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2017034370342016370241000022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国诚集团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有限公司山东分公司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徐荣亮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2017034370342016370241000040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2017034370342016370241000063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魏明耀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陆卓勋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2017034370342016370241000096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山东荣泰建筑集团有限公司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王术光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2017034370342016370241000198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青岛亿联集团股份有限公司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霍南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2017034370342016370241000274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2017034370342016370241000282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姜福军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2017034370342016370241000460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山东国建工程集团有限公司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朱身杜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2017034370342016370241000543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杨冠杰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2017034370342016370241000552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2017034370342016370241000643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闫广磊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2017034370342016370241000678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中铁十四局集团有限公司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皮录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2017034370342016370241000719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2017034370342016370241000730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深圳中海建筑有限公司青岛分公司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于文星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2017034370342016370241000804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2017034370342016370241000873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张广泉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2017034370342016370241000918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孙庆民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2017034370342016370241000925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新材料有限公司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李好辉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2017034370342016370241001213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中铁十六局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刘朝辉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2017034370342016370241001318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山东荣泰建筑工程集团有限公司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2017034370342016370241001335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吕振兴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2017034370342016370241001418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龙元建设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集团股份有限公司青岛分公司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于志强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2017034370342016370241001419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青岛新世纪路桥工程有限公司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丁方友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2017034370342016370241001432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青岛建安建设集团有限公司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朱和平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2017034370342016370241001509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青岛武船重工有限公司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丁维民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2017034370342016370241001556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青岛天一集团樱珠山房地产开发有限公司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杜希君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2017034370342016370241001795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青岛胶州城市发展投资有限公司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2017034370342016370241001807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张宗凯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2017034370342016370241001912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2017034370342016370241001934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2017034370342016370241002048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青岛金沙滩建设集团有限公司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于海洋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2017034370342016370241002075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褚洪学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2017034370342016370241002111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2017034370342016370241002146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张启平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2017034370342016370241002257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青岛江北建筑工程有限公司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乔超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2017034370342016370241002355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青岛福瀛建设集团有限公司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翟振河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2017034370342016370241002378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杨建杰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2017034370342016370241002392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中铁二局工程有限公司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徐荣君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2017034370342016370241002530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李逢跃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2017034370342016370241002818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裕龙集团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2017034370342016370241002908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刘玉梅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2017034370342016370241002938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邢治莲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2017034370342016370241002951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青岛市热电工程有限公司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王立强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2017034370342016370241002967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瑞城市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崔召斌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2017034370342016370241003005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铁港航局集团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张相飞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2017034370342016370241003149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有限公司第三工程分公司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刘凡光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2017034370342016370241003348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董传琛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2017034370342016370241003490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青岛市胶州水利工程有限公司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秦海港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2017034370342016370241003532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何默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2017034370342016370241003616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张国强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2017034370342016370241003653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王增龙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2017034370342016370241003769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青岛黄发集团实业发展有限公司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2017034370342016370241004017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青岛中建联合建设工程有限公司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王建龙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2017034370342016370241004100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青岛市市政工程管理处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强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2017034370342016370241004281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韩正来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2017034370342016370241004433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刘贤伟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2017034370342016370241005089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中铁十四局市政工程分公司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郭贝贝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2017034370342016370241005374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李方海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2017034370342016370241005376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青岛嘉凯城房地产开发有限公司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2017034370342016370242000006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许延新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2017034370342016370242000036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张崇飞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2017034370342016370242000290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2017034370342016370242000360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天博电子信息科技有限公司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通信与广电工程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庞飞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2017034370342016370242000377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青岛东莱房地产开发有限公司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2017034370342016370242000454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石国强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2017034370342016370242000480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肖灯勇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2017034370342016370242000524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青岛海防工程局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边铜滨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2017034370342016370242000830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山东元泰市政园林工程有限公司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2017034370342016370242001118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箐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2017034370342016370242001230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青岛熙来工业工程有限公司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张文领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2017034370342016370242001652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中建三局工程总承包公司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崔颖智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2017034370342016370242001801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青岛理工大学建设工程监理咨询公司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王福丽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2017034370342016370242002121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张剑锋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2017034370342016370242002149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青岛海防工程局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朱绍亮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2017034370342016370242002980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青岛永业建设有限公司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于海龙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2017034370342016370242003402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王治世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2017034370342016370242003728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青岛江河水利工程有限公司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范国友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2017034370342016370242004142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中启胶州建设集团有限公司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赵新华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2017034370342016370242005169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青岛双利得建筑加固工程有限公司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2017034370342016370242005272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青岛大荣置业有限公司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斌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2017034370342016370301000113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刘成亮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2017034370342016370301000387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刘英榜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2017034370342016370607000184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中建三局第一建设工程有限责任公司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军民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2017034370342016370607000225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中建三局第一建筑工程有限责任公司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吕军鹏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2017034370342016370607001437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青岛捷通市政工程有限公司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赵坤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2017034370342016523020002962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青岛市工程建设监理有限责任公司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李吉峰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2017034370342017370234000064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胡朝阳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2017034370342017370234000091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青岛金秋置业有限公司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夏隆腾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2017034370342017370234000094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张卿富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张建亮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唐雪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2017034370342017370234000144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青岛海晏环境技术工程有限公司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2017034370342017370234000149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青岛云川建筑有限公司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于理想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2017034370342017370234000154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2017034370342017370234000155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青岛市建筑设计研究院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韩玉国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2017034370342017370234000195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周生杰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2017034370342017370234000220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深圳中海建筑有限公司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2017034370342017370234000232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朱志斌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袁宝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2017034370342017370234000361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贤建杰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2017034370342017370234000363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赵元亮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2017034370342017370234000388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青岛光华工程监理有限公司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王健勇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贾超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2017034370342017370234000393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青岛凯华工程咨询有限公司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王丽媛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2017034370342017370234000404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青岛中天广厦建筑劳务有限公司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2017034370342017370234000474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朱露丝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2017034370342017370234000537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张苗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2017034370342017370234000546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青岛瑞丰建设工程有限公司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周国森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2017034370342017370234000550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翟胜刚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2017034370342017370234000589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青岛城建集团有限公司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王学银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2017034370342017370234000596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马庚辰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2017034370342017370234000753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张书勇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2017034370342017370234000835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唐文超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2017034370342017370234000893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2017034370342017370234000913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刘方好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青岛盈鑫建设集团有限公司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卢德河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2017034370342017370234001125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平度市引黄济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163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王彦峰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2017034370342017370234001145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郭鹏辉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2017034370342017370234001164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青岛思达管理顾问有限公司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刘少辉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2017034370342017370234001282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中铁二十局第四工程有限公司集团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李克明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2017034370342017370234001518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郝青松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2017034370342017370234001530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王振国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2017034370342017370234001685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2017034370342017370234001714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吕少梅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2017034370342017370234001729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青岛高园建设咨询管理有限公司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苏雷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2017034370342017370234001768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中铁三局集团第四工程有限公司青岛分公司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钟蛟青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2017034370342017370234001771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2017034370342017370234002068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李振胜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2017034370342017370234002195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王正友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2017034370342017370234002232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青岛万达路桥工程有限公司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郭百顺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2017034370342017370234002326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2017034370342017370234002357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青岛交通建设工程有限公司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马桂先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2017034370342017370234002576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东亚装饰股份有限公司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解洋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2017034370342017370234002629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郭沛晓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2017034370342017370234002778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青岛城阳恒泰建筑有限公司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贾旭峰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2017034370342017370234002904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青岛昌盛日电太阳能科技股份有限公司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王有权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2017034370342017370234002994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刘丁刚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2017034370342017370234003087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2017034370342017370234003387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叶涛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2017034370342017370234004010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青岛福瀛建设集团有限公司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丁志强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2017034370342017370234004116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张会勋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2017034370342017370234004160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孙大鹏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2017034370342017370234004191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青岛海高置业有限公司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袁春英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2017034370342017370234004338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2017034370342017370234004357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2017034370342017370234004382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中铁十四局集团有限公司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2017034370342017370234004398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2017034370342017370234004407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李冰厚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2017034370342017370234004414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中建东方装饰有限公司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徐连军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2017034370342017370234004474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王春林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2017034370342017370234004492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青岛广田市政工程有限公司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神和亮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2017034370342017370234004586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刘玉龙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2017034370342017370234004697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马炳林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2017034370342017370234004746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叶涛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2017034370342017370234004773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张铁忠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2017034370342017370234004775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庄春花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2017034370342017370234004801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杨荣伟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2017034370342017370239000132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于婷婷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2017034370342017370239000355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青岛金珠海电气工程有限公司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展丰顺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2017034370342017370239000515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青岛浩然建筑工程有限公司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李文军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2017034370342017370239001114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中国建筑一局（集团）有限公司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李振鹏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2017034370342017370239001307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徐长会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2017034370342017370239004221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李娇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2017034370342017370239004241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张帅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2017034370342017370239004439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青岛建鲁工程咨询有限公司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李春鹏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2017034370342017370239004705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庄乾国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2017034370342017370257000316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李卫峰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2017034370342017370257000761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青岛康太源建设集团有限公司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2017034370342017370257001073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刘方港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2017034370342017370257001319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青岛新凯达建设集团有限公司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李韩超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2017034370342017370257001420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王永利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2017034370342017370257001884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李成川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2017034370342017370257002510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青岛港（集团）港务工程有限公司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许全普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2017034370342017370257003603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青岛理工大学建设工程监理咨询公司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谭伟光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2017034370342017370257004277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青岛建安建设集团有限公司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赵长操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2017034370342017370257004500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陈金宝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2017034370342017370258000054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青岛建祥建设集团有限公司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沈秀伟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2017034370342017370258000125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山东省信息产业服务有限公司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通信与广电工程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蔡志文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2017034370342017370258000279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青岛石化检修安装工程有限责任公司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于曰鹏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2017034370342017370258000509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天博电子信息科技有限公司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通信与广电工程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毕翼蛟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2017034370342017370258000562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青岛久瑞建筑工程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通信与广电工程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张金强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2017034370342017370258000887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尚修杰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2017034370342017370258001180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青岛市崂山区古建建筑工程有限公司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孙明皎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2017034370342017370258001303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诚国际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海洋工程勘察设计有限公司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薛赵锋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2017034370342017370258001496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刘海隆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2017034370342017370258001529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青岛鲁城建设集团有限公司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通信与广电工程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2017034370342017370258002450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青岛海之子建筑工程有限公司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2017034370342017370258002517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唐召卫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2017034370342017370258002577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蓼兰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江河建筑工程有限公司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王倩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2017034370342017370258002705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黎锐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2017034370342017370258004193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2017034370342017370258004201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茂常源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2017034370342017370258004259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左志合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2017034370342017370258004694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2017034370342017370258004706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青岛建安建设集团有限公司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2017034370342017370260000096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董国英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2017034370342017370260000231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王宝石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2017034370342017370260000259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诚国际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海洋工程勘察设计有限公司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港口与航道工程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金文权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2017034370342017370260000370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丛龙潭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2017034370342017370260000421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2017034370342017370260000540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交一航局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丁春萍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2017034370342017370260000560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青岛莱西市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锦冠建筑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王军良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2017034370342017370260000703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李舒博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2017034370342017370260000778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梁修峰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2017034370342017370260000800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侯来民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2017034370342017370260000802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胡乃旭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2017034370342017370260001059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张华桥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2017034370342017370260001089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中铁十八局集团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闫俊屹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2017034370342017370260001090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申运涛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2017034370342017370260001150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朱成飞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2017034370342017370260001200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青岛中浩建设有限公司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张志平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2017034370342017370260001265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王瑞霞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2017034370342017370260001267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青岛正东建设集团有限公司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李志刚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2017034370342017370260001421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周均峰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2017034370342017370260001855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青岛金沙滩建设集团有限公司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史晓东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2017034370342017370260002031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铁路工程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朱孟伟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2017034370342017370260002113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交一航局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赖门鑫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2017034370342017370260002175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中铁十五局集团第一工程有限公司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董仁妹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2017034370342017370260002741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青岛莱西市住宅建筑安装公司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孟凡瑞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2017034370342017370260002807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青岛伍月鑫工程咨询有限公司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王金平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2017034370342017370260003072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周文斌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2017034370342017370260003354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深圳中海建筑有限公司青岛分公司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王桂江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2017034370342017370260003961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中国铁建港航局第三工程分公司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港口与航道工程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2017034370342017370260004166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青岛业高建设工程有限公司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律明华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2017034370342017370260004168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青岛城阳开发投资有限公司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2017034370342017370260004196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青岛海德路桥工程股份有限公司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民航机场工程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张江涛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2017034370342017370260004217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邱志新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2017034370342017370260004261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韩秀亮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2017034370342017370260004296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姜少辉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2017034370342017370260004375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姜春良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2017034370342017370260004394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山东沃柏斯实验室工程有限公司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2017034370342017370260004418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青岛胶州城市发展投资有限公司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市政公用工程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马玉龙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2017034370342017370260004440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2017034370342017370260004534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平度市引黄济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  <w:tr w:rsidR="00B079DD" w:rsidTr="00B079DD">
        <w:trPr>
          <w:trHeight w:val="270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徐光卫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2017034370342017370260004727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青岛滨泰建筑工程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79DD" w:rsidRDefault="00B079D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水利水电工程</w:t>
            </w:r>
          </w:p>
        </w:tc>
      </w:tr>
    </w:tbl>
    <w:p w:rsidR="00B079DD" w:rsidRDefault="00B079DD" w:rsidP="00B079DD">
      <w:pPr>
        <w:spacing w:afterLines="50" w:after="156" w:line="400" w:lineRule="exact"/>
        <w:ind w:leftChars="-607" w:left="-1275"/>
        <w:rPr>
          <w:rFonts w:ascii="黑体" w:eastAsia="黑体" w:hint="eastAsia"/>
          <w:sz w:val="32"/>
        </w:rPr>
      </w:pPr>
    </w:p>
    <w:p w:rsidR="00B079DD" w:rsidRDefault="00B079DD" w:rsidP="00B079DD">
      <w:pPr>
        <w:spacing w:afterLines="50" w:after="156" w:line="400" w:lineRule="exact"/>
        <w:ind w:leftChars="-607" w:left="-1275" w:firstLineChars="398" w:firstLine="1274"/>
        <w:rPr>
          <w:rFonts w:ascii="黑体" w:eastAsia="黑体" w:hint="eastAsia"/>
          <w:sz w:val="32"/>
        </w:rPr>
      </w:pPr>
    </w:p>
    <w:p w:rsidR="00B079DD" w:rsidRDefault="00B079DD" w:rsidP="00B079DD">
      <w:pPr>
        <w:spacing w:afterLines="50" w:after="156" w:line="400" w:lineRule="exact"/>
        <w:rPr>
          <w:rFonts w:ascii="黑体" w:eastAsia="黑体" w:hint="eastAsia"/>
          <w:sz w:val="32"/>
        </w:rPr>
      </w:pPr>
    </w:p>
    <w:p w:rsidR="00B079DD" w:rsidRDefault="00B079DD" w:rsidP="00B079DD">
      <w:pPr>
        <w:spacing w:afterLines="50" w:after="156" w:line="400" w:lineRule="exact"/>
        <w:rPr>
          <w:rFonts w:ascii="黑体" w:eastAsia="黑体" w:hint="eastAsia"/>
          <w:sz w:val="32"/>
        </w:rPr>
      </w:pPr>
    </w:p>
    <w:p w:rsidR="00C2286D" w:rsidRDefault="00C2286D">
      <w:pPr>
        <w:rPr>
          <w:rFonts w:hint="eastAsia"/>
        </w:rPr>
      </w:pPr>
      <w:bookmarkStart w:id="0" w:name="_GoBack"/>
      <w:bookmarkEnd w:id="0"/>
    </w:p>
    <w:sectPr w:rsidR="00C22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865"/>
    <w:rsid w:val="00061865"/>
    <w:rsid w:val="00B079DD"/>
    <w:rsid w:val="00C2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88B173-E88B-417D-9B9B-07EF0BE54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9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B079DD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B079DD"/>
    <w:rPr>
      <w:rFonts w:ascii="宋体" w:eastAsia="宋体" w:hAnsi="宋体" w:cs="宋体"/>
      <w:b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079D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B079DD"/>
    <w:rPr>
      <w:color w:val="954F72"/>
      <w:u w:val="single"/>
    </w:rPr>
  </w:style>
  <w:style w:type="character" w:styleId="a5">
    <w:name w:val="Strong"/>
    <w:basedOn w:val="a0"/>
    <w:qFormat/>
    <w:rsid w:val="00B079DD"/>
    <w:rPr>
      <w:rFonts w:ascii="Times New Roman" w:hAnsi="Times New Roman" w:cs="Times New Roman" w:hint="default"/>
      <w:b/>
      <w:bCs/>
    </w:rPr>
  </w:style>
  <w:style w:type="paragraph" w:styleId="a6">
    <w:name w:val="Normal (Web)"/>
    <w:basedOn w:val="a"/>
    <w:semiHidden/>
    <w:unhideWhenUsed/>
    <w:rsid w:val="00B079DD"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7">
    <w:name w:val="header"/>
    <w:basedOn w:val="a"/>
    <w:link w:val="Char"/>
    <w:uiPriority w:val="99"/>
    <w:semiHidden/>
    <w:unhideWhenUsed/>
    <w:rsid w:val="00B07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B079DD"/>
    <w:rPr>
      <w:rFonts w:ascii="Calibri" w:eastAsia="宋体" w:hAnsi="Calibri" w:cs="黑体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B079DD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B079DD"/>
    <w:rPr>
      <w:rFonts w:ascii="Calibri" w:eastAsia="宋体" w:hAnsi="Calibri" w:cs="黑体"/>
      <w:sz w:val="18"/>
      <w:szCs w:val="18"/>
    </w:rPr>
  </w:style>
  <w:style w:type="paragraph" w:styleId="a9">
    <w:name w:val="Body Text Indent"/>
    <w:basedOn w:val="a"/>
    <w:link w:val="Char1"/>
    <w:semiHidden/>
    <w:unhideWhenUsed/>
    <w:rsid w:val="00B079DD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9"/>
    <w:semiHidden/>
    <w:rsid w:val="00B079DD"/>
    <w:rPr>
      <w:rFonts w:ascii="Times New Roman" w:eastAsia="宋体" w:hAnsi="Times New Roman" w:cs="Times New Roman"/>
      <w:szCs w:val="24"/>
    </w:rPr>
  </w:style>
  <w:style w:type="paragraph" w:customStyle="1" w:styleId="xl63">
    <w:name w:val="xl63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semiHidden/>
    <w:rsid w:val="00B079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semiHidden/>
    <w:rsid w:val="00B079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semiHidden/>
    <w:rsid w:val="00B079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semiHidden/>
    <w:rsid w:val="00B079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semiHidden/>
    <w:rsid w:val="00B079DD"/>
    <w:pPr>
      <w:tabs>
        <w:tab w:val="left" w:pos="850"/>
      </w:tabs>
      <w:spacing w:beforeLines="100"/>
      <w:ind w:left="431" w:hanging="431"/>
    </w:pPr>
    <w:rPr>
      <w:sz w:val="24"/>
    </w:rPr>
  </w:style>
  <w:style w:type="paragraph" w:customStyle="1" w:styleId="font5">
    <w:name w:val="font5"/>
    <w:basedOn w:val="a"/>
    <w:semiHidden/>
    <w:rsid w:val="00B079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styleId="aa">
    <w:name w:val="page number"/>
    <w:basedOn w:val="a0"/>
    <w:semiHidden/>
    <w:unhideWhenUsed/>
    <w:rsid w:val="00B079DD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2410</Words>
  <Characters>13740</Characters>
  <Application>Microsoft Office Word</Application>
  <DocSecurity>0</DocSecurity>
  <Lines>114</Lines>
  <Paragraphs>32</Paragraphs>
  <ScaleCrop>false</ScaleCrop>
  <Company>hp</Company>
  <LinksUpToDate>false</LinksUpToDate>
  <CharactersWithSpaces>16118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2018-07-16T03:05:00Z</dcterms:created>
  <dcterms:modified xsi:type="dcterms:W3CDTF">2018-07-16T03:05:00Z</dcterms:modified>
</cp:coreProperties>
</file>